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bookmarkStart w:id="0" w:name="_GoBack"/>
      <w:bookmarkEnd w:id="0"/>
      <w:r w:rsidRPr="00AE1B64">
        <w:t>Príloha č. 2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rStyle w:val="Siln"/>
          <w:bCs/>
        </w:rPr>
      </w:pPr>
      <w:r w:rsidRPr="00AE1B64">
        <w:rPr>
          <w:rStyle w:val="Siln"/>
          <w:bCs/>
        </w:rPr>
        <w:t>Orgán verejnej správy a jeho adresa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rPr>
          <w:rStyle w:val="Siln"/>
          <w:b w:val="0"/>
          <w:bCs/>
          <w:vertAlign w:val="superscript"/>
        </w:rPr>
        <w:t>(označenie oprávnenej osoby)</w:t>
      </w:r>
      <w:r w:rsidRPr="00AE1B64">
        <w:rPr>
          <w:vertAlign w:val="superscript"/>
        </w:rPr>
        <w:br/>
      </w:r>
      <w:r w:rsidRPr="00AE1B64">
        <w:rPr>
          <w:rStyle w:val="Siln"/>
          <w:bCs/>
        </w:rPr>
        <w:t>----------------------------------------------------------------------------------------------------------------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Číslo spisu: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Číslo záznamu: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br/>
      </w:r>
      <w:r w:rsidRPr="00AE1B64">
        <w:rPr>
          <w:b/>
        </w:rPr>
        <w:t>NÁVRH</w:t>
      </w:r>
      <w:r>
        <w:rPr>
          <w:b/>
        </w:rPr>
        <w:t xml:space="preserve"> </w:t>
      </w:r>
      <w:r w:rsidRPr="00AE1B64">
        <w:rPr>
          <w:b/>
        </w:rPr>
        <w:t>SPRÁVY/NÁVRH ČIASTKOVEJ SPRÁVY</w:t>
      </w:r>
      <w:r w:rsidRPr="00AE1B64">
        <w:rPr>
          <w:b/>
        </w:rPr>
        <w:br/>
      </w:r>
      <w:r w:rsidRPr="00AE1B64">
        <w:rPr>
          <w:rStyle w:val="Siln"/>
          <w:bCs/>
        </w:rPr>
        <w:t xml:space="preserve">z administratívnej finančnej kontroly 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 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 xml:space="preserve">Na základe § 8 ods. 1 zákona č. 357/2015 </w:t>
      </w:r>
      <w:r>
        <w:t xml:space="preserve">Z. z. </w:t>
      </w:r>
      <w:r w:rsidRPr="00AE1B64">
        <w:t xml:space="preserve">o finančnej kontrole a audite a o zmene a doplnení niektorých zákonov 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vykonali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vertAlign w:val="superscript"/>
        </w:rPr>
      </w:pPr>
      <w:r w:rsidRPr="00AE1B64">
        <w:t>zamestnanci orgánu verejnej správy ......................................................................</w:t>
      </w:r>
      <w:r w:rsidRPr="00AE1B64">
        <w:rPr>
          <w:vertAlign w:val="superscript"/>
        </w:rPr>
        <w:t>(oprávnená osoba)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vertAlign w:val="superscript"/>
        </w:rPr>
      </w:pPr>
      <w:r w:rsidRPr="00AE1B64">
        <w:t>........................................................................</w:t>
      </w:r>
      <w:r w:rsidRPr="00AE1B64">
        <w:rPr>
          <w:vertAlign w:val="superscript"/>
        </w:rPr>
        <w:t xml:space="preserve"> (meno, priezvisko zamestnanca oprávnenej a prizvanej osoby)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vertAlign w:val="superscript"/>
        </w:rPr>
      </w:pPr>
      <w:r w:rsidRPr="00AE1B64">
        <w:t xml:space="preserve">........................................................................ </w:t>
      </w:r>
      <w:r w:rsidRPr="00AE1B64">
        <w:rPr>
          <w:vertAlign w:val="superscript"/>
        </w:rPr>
        <w:t>(meno, priezvisko zamestnanca oprávnenej a prizvanej osoby)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vertAlign w:val="superscript"/>
        </w:rPr>
      </w:pP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rStyle w:val="Siln"/>
          <w:b w:val="0"/>
          <w:bCs/>
          <w:vertAlign w:val="superscript"/>
        </w:rPr>
      </w:pPr>
      <w:r w:rsidRPr="00AE1B64">
        <w:rPr>
          <w:rStyle w:val="Siln"/>
          <w:b w:val="0"/>
          <w:bCs/>
        </w:rPr>
        <w:t>v orgáne verejnej správy/inej osobe.............................................................</w:t>
      </w:r>
      <w:r w:rsidRPr="00AE1B64">
        <w:rPr>
          <w:rStyle w:val="Siln"/>
          <w:b w:val="0"/>
          <w:bCs/>
          <w:vertAlign w:val="superscript"/>
        </w:rPr>
        <w:t xml:space="preserve"> (označenie povinnej osoby)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rStyle w:val="Siln"/>
          <w:b w:val="0"/>
          <w:bCs/>
          <w:vertAlign w:val="superscript"/>
        </w:rPr>
      </w:pP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rStyle w:val="Siln"/>
          <w:bCs/>
        </w:rPr>
      </w:pPr>
      <w:r w:rsidRPr="00AE1B64">
        <w:rPr>
          <w:rStyle w:val="Siln"/>
          <w:bCs/>
        </w:rPr>
        <w:t>administratívnu finančnú kontrolu finančnej operácie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strike/>
        </w:rPr>
      </w:pPr>
      <w:r w:rsidRPr="00AE1B64">
        <w:t>................................................................................................</w:t>
      </w:r>
      <w:r w:rsidRPr="00AE1B64">
        <w:br/>
      </w:r>
      <w:r w:rsidRPr="00AE1B64">
        <w:rPr>
          <w:vertAlign w:val="superscript"/>
        </w:rPr>
        <w:t>(názov overovanej finančnej operácie alebo jej časti – číslo zmluvy, objednávky, faktúry a pod.)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t> </w:t>
      </w:r>
      <w:r w:rsidRPr="00AE1B64">
        <w:rPr>
          <w:b/>
        </w:rPr>
        <w:t>1.</w:t>
      </w:r>
      <w:r>
        <w:rPr>
          <w:b/>
        </w:rPr>
        <w:t xml:space="preserve"> </w:t>
      </w:r>
      <w:r w:rsidRPr="00AE1B64">
        <w:rPr>
          <w:b/>
        </w:rPr>
        <w:t>Cieľ administratívnej finančnej kontroly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2. Nedostatky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Opis zistených nedostatkov a označenie konkrétnych ustanovení, ktoré boli porušené......................................................................................................................................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rStyle w:val="Siln"/>
          <w:b w:val="0"/>
        </w:rPr>
      </w:pPr>
      <w:r w:rsidRPr="00AE1B64">
        <w:t>.....................................................................................................................................................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rStyle w:val="Siln"/>
          <w:bCs/>
        </w:rPr>
      </w:pPr>
      <w:r w:rsidRPr="00AE1B64">
        <w:rPr>
          <w:rStyle w:val="Siln"/>
          <w:bCs/>
        </w:rPr>
        <w:t>3.</w:t>
      </w:r>
      <w:r>
        <w:rPr>
          <w:rStyle w:val="Siln"/>
          <w:bCs/>
        </w:rPr>
        <w:t xml:space="preserve"> </w:t>
      </w:r>
      <w:r w:rsidRPr="00AE1B64">
        <w:rPr>
          <w:rStyle w:val="Siln"/>
          <w:bCs/>
        </w:rPr>
        <w:t>Odporúčania a opatrenia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rStyle w:val="Siln"/>
          <w:b w:val="0"/>
          <w:bCs/>
        </w:rPr>
      </w:pPr>
      <w:r w:rsidRPr="00AE1B64">
        <w:rPr>
          <w:rStyle w:val="Siln"/>
          <w:b w:val="0"/>
          <w:bCs/>
        </w:rPr>
        <w:t>Návrhy odporúčaní alebo opatrení na nápravu zistených nedostatkov a na odstránenie príčin ich vzniku.....................................................................................................................................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bCs/>
        </w:rPr>
      </w:pPr>
      <w:r w:rsidRPr="00AE1B64">
        <w:rPr>
          <w:rStyle w:val="Siln"/>
          <w:b w:val="0"/>
          <w:bCs/>
        </w:rPr>
        <w:t>.......................................................................................................................................................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4.</w:t>
      </w:r>
      <w:r>
        <w:rPr>
          <w:b/>
        </w:rPr>
        <w:t xml:space="preserve"> </w:t>
      </w:r>
      <w:r w:rsidRPr="00AE1B64">
        <w:rPr>
          <w:b/>
        </w:rPr>
        <w:t>Zoznam príloh preukazujúcich zistené nedostatky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....................................................................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....................................................................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lastRenderedPageBreak/>
        <w:t>5.</w:t>
      </w:r>
      <w:r>
        <w:rPr>
          <w:b/>
        </w:rPr>
        <w:t xml:space="preserve"> </w:t>
      </w:r>
      <w:r w:rsidRPr="00AE1B64">
        <w:rPr>
          <w:b/>
        </w:rPr>
        <w:t>Dátum vyhotovenia návrhu správy/návrhu čiastkovej správy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...........................................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6.</w:t>
      </w:r>
      <w:r>
        <w:rPr>
          <w:b/>
        </w:rPr>
        <w:t xml:space="preserve"> </w:t>
      </w:r>
      <w:r w:rsidRPr="00AE1B64">
        <w:rPr>
          <w:b/>
        </w:rPr>
        <w:t>Námietky a lehota na ich podanie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Vyžiadanie a lehota na podanie námietok povinnej osoby k zisteným nedostatkom, navrhnutým odporúčaniam alebo opatreniam a k lehote na predloženie písomného zoznamu splnených opatrení prijatých na nápravu zistených nedostatkov a na odstránenie príčin ich vzniku uvedených</w:t>
      </w:r>
      <w:r>
        <w:t xml:space="preserve"> </w:t>
      </w:r>
      <w:r w:rsidRPr="00AE1B64">
        <w:t>v návrhu správy/čiastkovej správy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7.</w:t>
      </w:r>
      <w:r>
        <w:rPr>
          <w:b/>
        </w:rPr>
        <w:t xml:space="preserve"> </w:t>
      </w:r>
      <w:r w:rsidRPr="00AE1B64">
        <w:rPr>
          <w:b/>
        </w:rPr>
        <w:t xml:space="preserve">Predloženie zoznamu splnených opatrení 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Lehota na predloženie písomného zoznamu splnených opatrení prijatých povinnou osobou na nápravu zistených nedostatkov a na odstránenie príčin ich vzniku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............................................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rPr>
          <w:b/>
        </w:rPr>
        <w:t>8.</w:t>
      </w:r>
      <w:r>
        <w:rPr>
          <w:b/>
        </w:rPr>
        <w:t xml:space="preserve"> </w:t>
      </w:r>
      <w:r w:rsidRPr="00AE1B64">
        <w:rPr>
          <w:b/>
        </w:rPr>
        <w:t>Meno, priezvisko a podpis zamestnancov, ktorí administratívnu finančnú kontrolu vykonali a dátum jej vykonania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</w:p>
    <w:tbl>
      <w:tblPr>
        <w:tblW w:w="198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3902"/>
      </w:tblGrid>
      <w:tr w:rsidR="00622686" w:rsidRPr="00AE1B64" w:rsidTr="00DC70A7">
        <w:trPr>
          <w:tblCellSpacing w:w="0" w:type="dxa"/>
        </w:trPr>
        <w:tc>
          <w:tcPr>
            <w:tcW w:w="5954" w:type="dxa"/>
            <w:vAlign w:val="center"/>
            <w:hideMark/>
          </w:tcPr>
          <w:p w:rsidR="00622686" w:rsidRPr="00AE1B64" w:rsidRDefault="00622686" w:rsidP="00DC70A7">
            <w:pPr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  <w:r w:rsidRPr="00AE1B64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  <w:r w:rsidRPr="00AE1B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(meno a priezvisko zamestnanca)</w:t>
            </w:r>
            <w:r w:rsidRPr="00AE1B64">
              <w:rPr>
                <w:rFonts w:ascii="Times New Roman" w:hAnsi="Times New Roman"/>
                <w:sz w:val="24"/>
                <w:szCs w:val="24"/>
              </w:rPr>
              <w:t> </w:t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</w:t>
            </w:r>
            <w:r w:rsidRPr="00AE1B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(meno a priezvisko zamestnanca)</w:t>
            </w:r>
            <w:r w:rsidRPr="00AE1B64">
              <w:rPr>
                <w:rFonts w:ascii="Times New Roman" w:hAnsi="Times New Roman"/>
                <w:sz w:val="24"/>
                <w:szCs w:val="24"/>
              </w:rPr>
              <w:t> </w:t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902" w:type="dxa"/>
            <w:vAlign w:val="center"/>
            <w:hideMark/>
          </w:tcPr>
          <w:p w:rsidR="00622686" w:rsidRPr="00AE1B64" w:rsidRDefault="00622686" w:rsidP="00DC70A7">
            <w:pPr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  <w:r w:rsidRPr="00AE1B64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 w:rsidRPr="00EB38AA">
              <w:rPr>
                <w:rFonts w:ascii="Times New Roman" w:hAnsi="Times New Roman"/>
                <w:sz w:val="24"/>
                <w:szCs w:val="24"/>
                <w:vertAlign w:val="superscript"/>
              </w:rPr>
              <w:t>zamestnanca)</w:t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</w:r>
            <w:r w:rsidRPr="00AE1B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  <w:t>.....................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(podpis </w:t>
            </w:r>
            <w:r w:rsidRPr="00EB38AA">
              <w:rPr>
                <w:rFonts w:ascii="Times New Roman" w:hAnsi="Times New Roman"/>
                <w:sz w:val="24"/>
                <w:szCs w:val="24"/>
                <w:vertAlign w:val="superscript"/>
              </w:rPr>
              <w:t>zamestnanca)</w:t>
            </w:r>
            <w:r w:rsidRPr="00AE1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 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9.</w:t>
      </w:r>
      <w:r>
        <w:rPr>
          <w:b/>
        </w:rPr>
        <w:t xml:space="preserve"> </w:t>
      </w:r>
      <w:r w:rsidRPr="00AE1B64">
        <w:rPr>
          <w:b/>
        </w:rPr>
        <w:t>Vykonanie administratívnej finančnej kontroly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........................................................</w:t>
      </w:r>
      <w:r w:rsidRPr="00AE1B64">
        <w:rPr>
          <w:vertAlign w:val="superscript"/>
        </w:rPr>
        <w:t xml:space="preserve"> (dátum vykonania administratívnej finančnej kontroly)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10.</w:t>
      </w:r>
      <w:r>
        <w:rPr>
          <w:b/>
        </w:rPr>
        <w:t xml:space="preserve"> </w:t>
      </w:r>
      <w:r w:rsidRPr="00AE1B64">
        <w:rPr>
          <w:b/>
        </w:rPr>
        <w:t>Zaslanie a oboznámenie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vertAlign w:val="superscript"/>
        </w:rPr>
      </w:pPr>
      <w:r w:rsidRPr="00AE1B64">
        <w:t xml:space="preserve"> ....................................................... </w:t>
      </w:r>
      <w:r w:rsidRPr="00AE1B64">
        <w:rPr>
          <w:vertAlign w:val="superscript"/>
        </w:rPr>
        <w:t xml:space="preserve">(dátum zaslania návrhu správy/čiastkovej správy povinnej osobe na oboznámenie) 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  <w:rPr>
          <w:b/>
        </w:rPr>
      </w:pPr>
      <w:r w:rsidRPr="00AE1B64">
        <w:rPr>
          <w:b/>
        </w:rPr>
        <w:t>Upozornenie:</w:t>
      </w:r>
    </w:p>
    <w:p w:rsidR="00622686" w:rsidRPr="00AE1B64" w:rsidRDefault="00622686" w:rsidP="00622686">
      <w:pPr>
        <w:pStyle w:val="Normlnywebov"/>
        <w:spacing w:beforeLines="60" w:before="144" w:beforeAutospacing="0" w:after="0" w:afterAutospacing="0"/>
      </w:pPr>
      <w:r w:rsidRPr="00AE1B64">
        <w:t>V súlade s ustanovením</w:t>
      </w:r>
      <w:r>
        <w:t xml:space="preserve"> </w:t>
      </w:r>
      <w:r w:rsidRPr="00AE1B64">
        <w:t xml:space="preserve">§ 20 ods. 6 zákona č. 357/2015 </w:t>
      </w:r>
      <w:r>
        <w:t xml:space="preserve">Z. z. </w:t>
      </w:r>
      <w:r w:rsidRPr="00AE1B64">
        <w:t>o finančnej kontrole a audite a o zmene a doplnení niektorých zákonov návrh správy alebo návrh čiastkovej správy z administratívnej finančnej kontroly sa považuje za doručený, aj keď ho povinná osoba odmietne prevziať, a to dňom odmietnutia jej prevzatia.</w:t>
      </w:r>
    </w:p>
    <w:p w:rsidR="00622686" w:rsidRPr="00AE1B64" w:rsidRDefault="00622686" w:rsidP="00622686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E1B64">
        <w:rPr>
          <w:rFonts w:ascii="Times New Roman" w:hAnsi="Times New Roman"/>
          <w:sz w:val="24"/>
          <w:szCs w:val="24"/>
        </w:rPr>
        <w:t>Ak návrh správy alebo návrh čiastkovej správy nemožno doručiť na známu adresu povinnej osoby, tieto návrhy sa považujú za doručené uplynutím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B64">
        <w:rPr>
          <w:rFonts w:ascii="Times New Roman" w:hAnsi="Times New Roman"/>
          <w:sz w:val="24"/>
          <w:szCs w:val="24"/>
        </w:rPr>
        <w:t>troch dní od ich neúspešného doručenia povinnej osobe.</w:t>
      </w:r>
    </w:p>
    <w:p w:rsidR="00235B1E" w:rsidRDefault="006C0FFC"/>
    <w:sectPr w:rsidR="0023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86"/>
    <w:rsid w:val="00622686"/>
    <w:rsid w:val="006C0FFC"/>
    <w:rsid w:val="00D1343C"/>
    <w:rsid w:val="00D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4CD48-66F9-49CC-8793-245A1921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6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22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622686"/>
    <w:rPr>
      <w:b/>
    </w:rPr>
  </w:style>
  <w:style w:type="paragraph" w:styleId="Odsekzoznamu">
    <w:name w:val="List Paragraph"/>
    <w:basedOn w:val="Normlny"/>
    <w:uiPriority w:val="34"/>
    <w:qFormat/>
    <w:rsid w:val="00622686"/>
    <w:pPr>
      <w:ind w:left="720"/>
      <w:contextualSpacing/>
    </w:pPr>
    <w:rPr>
      <w:rFonts w:ascii="Arial Narrow" w:hAnsi="Arial Narrow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SZÁNTÓOVÁ Dorota</cp:lastModifiedBy>
  <cp:revision>2</cp:revision>
  <dcterms:created xsi:type="dcterms:W3CDTF">2016-11-14T10:43:00Z</dcterms:created>
  <dcterms:modified xsi:type="dcterms:W3CDTF">2016-11-14T10:43:00Z</dcterms:modified>
</cp:coreProperties>
</file>