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204" w:rsidRPr="00317BD6" w:rsidRDefault="00C9246C" w:rsidP="00C924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7BD6">
        <w:rPr>
          <w:rFonts w:ascii="Times New Roman" w:hAnsi="Times New Roman" w:cs="Times New Roman"/>
          <w:b/>
          <w:sz w:val="28"/>
          <w:szCs w:val="28"/>
        </w:rPr>
        <w:t>Zámer priameho predaja majetku obce</w:t>
      </w:r>
      <w:r w:rsidR="00317BD6" w:rsidRPr="00317BD6">
        <w:rPr>
          <w:rFonts w:ascii="Times New Roman" w:hAnsi="Times New Roman" w:cs="Times New Roman"/>
          <w:b/>
          <w:sz w:val="28"/>
          <w:szCs w:val="28"/>
        </w:rPr>
        <w:t xml:space="preserve"> Vlkyňa</w:t>
      </w:r>
      <w:r w:rsidR="00D45461">
        <w:rPr>
          <w:rFonts w:ascii="Times New Roman" w:hAnsi="Times New Roman" w:cs="Times New Roman"/>
          <w:b/>
          <w:sz w:val="28"/>
          <w:szCs w:val="28"/>
        </w:rPr>
        <w:t xml:space="preserve"> č.1/2025</w:t>
      </w:r>
    </w:p>
    <w:p w:rsidR="00C9246C" w:rsidRDefault="00C9246C" w:rsidP="00C9246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9246C" w:rsidRDefault="00C9246C" w:rsidP="00C9246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9246C" w:rsidRDefault="00C9246C" w:rsidP="00C924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Obec Vlkyňa v zmysle §9a ods.1 písm. c.) zákona SNR č.</w:t>
      </w:r>
      <w:r w:rsidR="00317BD6">
        <w:rPr>
          <w:rFonts w:ascii="Times New Roman" w:hAnsi="Times New Roman" w:cs="Times New Roman"/>
          <w:sz w:val="24"/>
          <w:szCs w:val="24"/>
        </w:rPr>
        <w:t>138/1991 Zb. o majetku obcí v znení neskorších predpisov a v zmysle Uznesenia Obecného zastupiteľstva vo Vlkyni  č.20/2025 zo dňa: 21.10.2025 zverejňuje zámer priameho predaja svojho majetku.</w:t>
      </w:r>
    </w:p>
    <w:p w:rsidR="00317BD6" w:rsidRDefault="00317BD6" w:rsidP="00C92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45461" w:rsidRDefault="00317BD6" w:rsidP="00317BD6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Predmetom zámeru priameho predaja je nehnuteľný majetok – pozemok o približnej výmere 653 m2 </w:t>
      </w:r>
      <w:r w:rsidR="00BD1E3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D1E37">
        <w:rPr>
          <w:rFonts w:ascii="Times New Roman" w:hAnsi="Times New Roman" w:cs="Times New Roman"/>
          <w:sz w:val="24"/>
          <w:szCs w:val="24"/>
        </w:rPr>
        <w:t>parc</w:t>
      </w:r>
      <w:proofErr w:type="spellEnd"/>
      <w:r w:rsidR="00BD1E37">
        <w:rPr>
          <w:rFonts w:ascii="Times New Roman" w:hAnsi="Times New Roman" w:cs="Times New Roman"/>
          <w:sz w:val="24"/>
          <w:szCs w:val="24"/>
        </w:rPr>
        <w:t xml:space="preserve">. č.: 252/5, druh pozemku ostatná plocha, </w:t>
      </w:r>
      <w:r>
        <w:rPr>
          <w:rFonts w:ascii="Times New Roman" w:hAnsi="Times New Roman" w:cs="Times New Roman"/>
          <w:sz w:val="24"/>
          <w:szCs w:val="24"/>
        </w:rPr>
        <w:t xml:space="preserve">nachádzajú sa v kat. území Vlkyňa. </w:t>
      </w:r>
    </w:p>
    <w:p w:rsidR="00317BD6" w:rsidRDefault="00D45461" w:rsidP="00317BD6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Minimálna cena , za ktorú sa predmetné pozemky ponúkajú na predaj, je určená obecným zastupiteľstvom vo výške 861,96 .- Eur.</w:t>
      </w:r>
      <w:r w:rsidR="00317B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5461" w:rsidRDefault="00D45461" w:rsidP="00317BD6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Lehota na doručenie cenových ponúk záujemcom sa stanovuje do 21.11.2025 do 12:00 hod. Cenovú ponuku žiadame predložiť do podateľne Obecného úradu vo Vlkyni alebo poštou na adresu: Obec Vlkyňa, Vlkyňa č.70, 980 44 Vlkyňa.</w:t>
      </w:r>
    </w:p>
    <w:p w:rsidR="00D45461" w:rsidRDefault="00D45461" w:rsidP="00317BD6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Cenová ponuka musí byť predložená písomne v slovenskom jazyku v zalepenej obálke viditeľne označenej heslom „ Zámer priameho predaja č. 1/2025- neotvárať.“</w:t>
      </w:r>
    </w:p>
    <w:p w:rsidR="00D45461" w:rsidRDefault="00D45461" w:rsidP="00317BD6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Ponuka záujemcu musí obsahovať:</w:t>
      </w:r>
    </w:p>
    <w:p w:rsidR="00D45461" w:rsidRDefault="00D45461" w:rsidP="00D45461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Označenie záujemcu:</w:t>
      </w:r>
    </w:p>
    <w:p w:rsidR="00BD1E37" w:rsidRDefault="00BD1E37" w:rsidP="00D45461">
      <w:pPr>
        <w:pStyle w:val="Odsekzoznamu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BD1E37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D45461" w:rsidRPr="00BD1E37">
        <w:rPr>
          <w:rFonts w:ascii="Times New Roman" w:hAnsi="Times New Roman" w:cs="Times New Roman"/>
          <w:b/>
          <w:sz w:val="24"/>
          <w:szCs w:val="24"/>
        </w:rPr>
        <w:t>u fyzickej osoby</w:t>
      </w:r>
      <w:r w:rsidR="00D45461">
        <w:rPr>
          <w:rFonts w:ascii="Times New Roman" w:hAnsi="Times New Roman" w:cs="Times New Roman"/>
          <w:sz w:val="24"/>
          <w:szCs w:val="24"/>
        </w:rPr>
        <w:t xml:space="preserve">: meno, priezvisko, titul, rodné priezvisko, rodné číslo, dátum narodenia, miesto trvalého pobytu, štátnu príslušnosť, stav a telefónne číslo. </w:t>
      </w:r>
      <w:proofErr w:type="spellStart"/>
      <w:r w:rsidR="00D45461">
        <w:rPr>
          <w:rFonts w:ascii="Times New Roman" w:hAnsi="Times New Roman" w:cs="Times New Roman"/>
          <w:sz w:val="24"/>
          <w:szCs w:val="24"/>
        </w:rPr>
        <w:t>Akje</w:t>
      </w:r>
      <w:proofErr w:type="spellEnd"/>
      <w:r w:rsidR="00D45461">
        <w:rPr>
          <w:rFonts w:ascii="Times New Roman" w:hAnsi="Times New Roman" w:cs="Times New Roman"/>
          <w:sz w:val="24"/>
          <w:szCs w:val="24"/>
        </w:rPr>
        <w:t xml:space="preserve"> záujemca ženatý/vydatá aj meno, priezvisko, titul, rodné priezvisko, rodné číslo, dátum narodeni</w:t>
      </w:r>
      <w:r>
        <w:rPr>
          <w:rFonts w:ascii="Times New Roman" w:hAnsi="Times New Roman" w:cs="Times New Roman"/>
          <w:sz w:val="24"/>
          <w:szCs w:val="24"/>
        </w:rPr>
        <w:t>a</w:t>
      </w:r>
      <w:r w:rsidR="00D45461">
        <w:rPr>
          <w:rFonts w:ascii="Times New Roman" w:hAnsi="Times New Roman" w:cs="Times New Roman"/>
          <w:sz w:val="24"/>
          <w:szCs w:val="24"/>
        </w:rPr>
        <w:t>, miesto trvalého</w:t>
      </w:r>
      <w:r>
        <w:rPr>
          <w:rFonts w:ascii="Times New Roman" w:hAnsi="Times New Roman" w:cs="Times New Roman"/>
          <w:sz w:val="24"/>
          <w:szCs w:val="24"/>
        </w:rPr>
        <w:t xml:space="preserve"> pobytu a štátnu príslušnosť manžela/ manželky.</w:t>
      </w:r>
    </w:p>
    <w:p w:rsidR="00D45461" w:rsidRDefault="00BD1E37" w:rsidP="00D45461">
      <w:pPr>
        <w:pStyle w:val="Odsekzoznamu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BD1E37">
        <w:rPr>
          <w:rFonts w:ascii="Times New Roman" w:hAnsi="Times New Roman" w:cs="Times New Roman"/>
          <w:b/>
          <w:sz w:val="24"/>
          <w:szCs w:val="24"/>
        </w:rPr>
        <w:t>-</w:t>
      </w:r>
      <w:r w:rsidR="00D45461" w:rsidRPr="00BD1E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1E37">
        <w:rPr>
          <w:rFonts w:ascii="Times New Roman" w:hAnsi="Times New Roman" w:cs="Times New Roman"/>
          <w:b/>
          <w:sz w:val="24"/>
          <w:szCs w:val="24"/>
        </w:rPr>
        <w:t>u právnickej osoby</w:t>
      </w:r>
      <w:r>
        <w:rPr>
          <w:rFonts w:ascii="Times New Roman" w:hAnsi="Times New Roman" w:cs="Times New Roman"/>
          <w:sz w:val="24"/>
          <w:szCs w:val="24"/>
        </w:rPr>
        <w:t>: obchodné meno, sídlo, IČO, meno osoby/osôb, ktorá/</w:t>
      </w:r>
      <w:proofErr w:type="spellStart"/>
      <w:r>
        <w:rPr>
          <w:rFonts w:ascii="Times New Roman" w:hAnsi="Times New Roman" w:cs="Times New Roman"/>
          <w:sz w:val="24"/>
          <w:szCs w:val="24"/>
        </w:rPr>
        <w:t>ré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sú  štátnym orgánom , označenie registra , ktorý právnickú osobu zapísal a číslo zápisu.</w:t>
      </w:r>
    </w:p>
    <w:p w:rsidR="00BD1E37" w:rsidRDefault="00BD1E37" w:rsidP="00BD1E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b.) označenie nehnuteľnosti – pozemku</w:t>
      </w:r>
    </w:p>
    <w:p w:rsidR="00BD1E37" w:rsidRDefault="00BD1E37" w:rsidP="00BD1E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c. )výšku ponúknutej ceny za pozemok</w:t>
      </w:r>
    </w:p>
    <w:p w:rsidR="00BD1E37" w:rsidRDefault="00BD1E37" w:rsidP="00BD1E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d.) účel využitia nehnuteľnosti</w:t>
      </w:r>
      <w:r w:rsidR="00056346">
        <w:rPr>
          <w:rFonts w:ascii="Times New Roman" w:hAnsi="Times New Roman" w:cs="Times New Roman"/>
          <w:sz w:val="24"/>
          <w:szCs w:val="24"/>
        </w:rPr>
        <w:t>- pozemku</w:t>
      </w:r>
    </w:p>
    <w:p w:rsidR="00056346" w:rsidRDefault="00056346" w:rsidP="00BD1E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e.) čestné vyhlásenie záujemcu, že nie je osobou uvedenou v §9a ods.6 zákona</w:t>
      </w:r>
    </w:p>
    <w:p w:rsidR="00056346" w:rsidRDefault="00056346" w:rsidP="00BD1E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č.138/1991 Zb. o majetku obcí.</w:t>
      </w:r>
    </w:p>
    <w:p w:rsidR="00056346" w:rsidRDefault="00056346" w:rsidP="00BD1E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f.) súhlas so spracúvaním osobných údajov v zmysle zákona č. 122/2013 </w:t>
      </w:r>
      <w:proofErr w:type="spellStart"/>
      <w:r>
        <w:rPr>
          <w:rFonts w:ascii="Times New Roman" w:hAnsi="Times New Roman" w:cs="Times New Roman"/>
          <w:sz w:val="24"/>
          <w:szCs w:val="24"/>
        </w:rPr>
        <w:t>Z.z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56346" w:rsidRDefault="00056346" w:rsidP="00BD1E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o ochrane osobných údajov a o zmene a doplnení niektorých zákonov.</w:t>
      </w:r>
    </w:p>
    <w:p w:rsidR="00056346" w:rsidRDefault="00056346" w:rsidP="00056346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Predloženú ponuku je možné meniť, dopĺňať alebo odvolať len do termínu stanoveného na predkladanie cenových ponúk záujemcov.</w:t>
      </w:r>
    </w:p>
    <w:p w:rsidR="00056346" w:rsidRDefault="00056346" w:rsidP="00056346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Náklady spojené vkladom do katastra nehnuteľnosti je povinný uhradiť kupujúci.</w:t>
      </w:r>
    </w:p>
    <w:p w:rsidR="00056346" w:rsidRDefault="00056346" w:rsidP="00056346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Obec Vlkyňa si vyžaduje právo zmeniť priameho predaja, neprijať  ani jednu cenovú ponuku, alebo priamy predaj zrušiť.</w:t>
      </w:r>
    </w:p>
    <w:p w:rsidR="00056346" w:rsidRDefault="00056346" w:rsidP="0005634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6346" w:rsidRDefault="00056346" w:rsidP="0005634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32632" w:rsidRDefault="00056346" w:rsidP="00056346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Spôsob zverejnenia: web stránka obce: </w:t>
      </w:r>
      <w:hyperlink r:id="rId5" w:history="1">
        <w:r w:rsidRPr="002334CD">
          <w:rPr>
            <w:rStyle w:val="Hypertextovprepojenie"/>
            <w:rFonts w:ascii="Times New Roman" w:hAnsi="Times New Roman" w:cs="Times New Roman"/>
            <w:sz w:val="20"/>
            <w:szCs w:val="20"/>
          </w:rPr>
          <w:t>www.vlkyna.sk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 a úradná tabuľa Obce Vlkyňa. </w:t>
      </w:r>
    </w:p>
    <w:p w:rsidR="00056346" w:rsidRPr="00056346" w:rsidRDefault="00056346" w:rsidP="0005634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Bližšie </w:t>
      </w:r>
      <w:r w:rsidR="00332632">
        <w:rPr>
          <w:rFonts w:ascii="Times New Roman" w:hAnsi="Times New Roman" w:cs="Times New Roman"/>
          <w:sz w:val="20"/>
          <w:szCs w:val="20"/>
        </w:rPr>
        <w:t xml:space="preserve">informácie získate na Obecnom úrade vo Vlkyni v pracovných dňoch od 7.30 hod. do 15.30 hod., alebo na </w:t>
      </w:r>
      <w:proofErr w:type="spellStart"/>
      <w:r w:rsidR="00332632">
        <w:rPr>
          <w:rFonts w:ascii="Times New Roman" w:hAnsi="Times New Roman" w:cs="Times New Roman"/>
          <w:sz w:val="20"/>
          <w:szCs w:val="20"/>
        </w:rPr>
        <w:t>te</w:t>
      </w:r>
      <w:proofErr w:type="spellEnd"/>
      <w:r w:rsidR="00332632">
        <w:rPr>
          <w:rFonts w:ascii="Times New Roman" w:hAnsi="Times New Roman" w:cs="Times New Roman"/>
          <w:sz w:val="20"/>
          <w:szCs w:val="20"/>
        </w:rPr>
        <w:t xml:space="preserve">. č. 0903/545689.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56346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sectPr w:rsidR="00056346" w:rsidRPr="00056346" w:rsidSect="006802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571FC"/>
    <w:multiLevelType w:val="hybridMultilevel"/>
    <w:tmpl w:val="46F6B3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BA7F5F"/>
    <w:multiLevelType w:val="hybridMultilevel"/>
    <w:tmpl w:val="C0C242BA"/>
    <w:lvl w:ilvl="0" w:tplc="24A053C2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246C"/>
    <w:rsid w:val="00056346"/>
    <w:rsid w:val="001C562B"/>
    <w:rsid w:val="00317BD6"/>
    <w:rsid w:val="00332632"/>
    <w:rsid w:val="00680204"/>
    <w:rsid w:val="00BD1E37"/>
    <w:rsid w:val="00C9246C"/>
    <w:rsid w:val="00D45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8020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17BD6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0563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lkyna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Vostro</dc:creator>
  <cp:lastModifiedBy>Vostro</cp:lastModifiedBy>
  <cp:revision>1</cp:revision>
  <cp:lastPrinted>2025-10-23T07:26:00Z</cp:lastPrinted>
  <dcterms:created xsi:type="dcterms:W3CDTF">2025-10-23T06:19:00Z</dcterms:created>
  <dcterms:modified xsi:type="dcterms:W3CDTF">2025-10-23T07:33:00Z</dcterms:modified>
</cp:coreProperties>
</file>